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C875C8B" w14:textId="77777777" w:rsidR="00A601B0" w:rsidRPr="00A601B0" w:rsidRDefault="00A601B0" w:rsidP="00A601B0">
      <w:pPr>
        <w:spacing w:line="480" w:lineRule="auto"/>
        <w:rPr>
          <w:rStyle w:val="text"/>
          <w:b/>
          <w:bCs/>
          <w:sz w:val="28"/>
          <w:szCs w:val="28"/>
          <w:shd w:val="clear" w:color="auto" w:fill="FFFFFF"/>
        </w:rPr>
      </w:pPr>
      <w:r w:rsidRPr="00A601B0">
        <w:rPr>
          <w:rStyle w:val="text"/>
          <w:b/>
          <w:bCs/>
          <w:sz w:val="28"/>
          <w:szCs w:val="28"/>
          <w:shd w:val="clear" w:color="auto" w:fill="FFFFFF"/>
        </w:rPr>
        <w:t>VII.  Commit Your Way to the Lord (Nehemiah 10:28-39)</w:t>
      </w:r>
    </w:p>
    <w:p w14:paraId="3BF0A4BD" w14:textId="77777777" w:rsidR="00A601B0" w:rsidRPr="00A601B0" w:rsidRDefault="00A601B0" w:rsidP="00A601B0">
      <w:pPr>
        <w:spacing w:line="480" w:lineRule="auto"/>
        <w:rPr>
          <w:rStyle w:val="text"/>
          <w:sz w:val="28"/>
          <w:szCs w:val="28"/>
          <w:shd w:val="clear" w:color="auto" w:fill="FFFFFF"/>
        </w:rPr>
      </w:pPr>
      <w:r w:rsidRPr="00A601B0">
        <w:rPr>
          <w:rStyle w:val="text"/>
          <w:b/>
          <w:bCs/>
          <w:sz w:val="28"/>
          <w:szCs w:val="28"/>
          <w:shd w:val="clear" w:color="auto" w:fill="FFFFFF"/>
        </w:rPr>
        <w:tab/>
        <w:t>A.  Understand the Context</w:t>
      </w:r>
    </w:p>
    <w:p w14:paraId="7D113705" w14:textId="0D9DA462" w:rsidR="00A601B0" w:rsidRPr="00A601B0" w:rsidRDefault="00A601B0" w:rsidP="00A601B0">
      <w:pPr>
        <w:spacing w:line="480" w:lineRule="auto"/>
        <w:rPr>
          <w:rStyle w:val="text"/>
          <w:sz w:val="28"/>
          <w:szCs w:val="28"/>
          <w:shd w:val="clear" w:color="auto" w:fill="FFFFFF"/>
        </w:rPr>
      </w:pPr>
      <w:r w:rsidRPr="00A601B0">
        <w:rPr>
          <w:rStyle w:val="text"/>
          <w:sz w:val="28"/>
          <w:szCs w:val="28"/>
          <w:shd w:val="clear" w:color="auto" w:fill="FFFFFF"/>
        </w:rPr>
        <w:tab/>
        <w:t xml:space="preserve">Following the great assembly of repentance and renewal described Nehemiah chapters 8-9, the people of Jerusalem rededicated themselves to live in obedience to God’s law.  They expressed their commitment by signing and sealing a document that outlined specific areas of concern.  </w:t>
      </w:r>
    </w:p>
    <w:p w14:paraId="1878B7F3" w14:textId="77777777" w:rsidR="00A601B0" w:rsidRPr="00A601B0" w:rsidRDefault="00A601B0" w:rsidP="00A601B0">
      <w:pPr>
        <w:spacing w:line="480" w:lineRule="auto"/>
        <w:rPr>
          <w:rStyle w:val="text"/>
          <w:sz w:val="28"/>
          <w:szCs w:val="28"/>
          <w:shd w:val="clear" w:color="auto" w:fill="FFFFFF"/>
        </w:rPr>
      </w:pPr>
      <w:r w:rsidRPr="00A601B0">
        <w:rPr>
          <w:rStyle w:val="text"/>
          <w:sz w:val="28"/>
          <w:szCs w:val="28"/>
          <w:shd w:val="clear" w:color="auto" w:fill="FFFFFF"/>
        </w:rPr>
        <w:tab/>
      </w:r>
      <w:r w:rsidRPr="00A601B0">
        <w:rPr>
          <w:rStyle w:val="text"/>
          <w:b/>
          <w:bCs/>
          <w:sz w:val="28"/>
          <w:szCs w:val="28"/>
          <w:shd w:val="clear" w:color="auto" w:fill="FFFFFF"/>
        </w:rPr>
        <w:t>B.  Explore the Context (10:28-31)</w:t>
      </w:r>
    </w:p>
    <w:p w14:paraId="27261F49" w14:textId="1B97789D" w:rsidR="00A601B0" w:rsidRPr="00A601B0" w:rsidRDefault="00A601B0" w:rsidP="00A601B0">
      <w:pPr>
        <w:spacing w:line="480" w:lineRule="auto"/>
        <w:rPr>
          <w:rStyle w:val="text"/>
          <w:sz w:val="28"/>
          <w:szCs w:val="28"/>
          <w:shd w:val="clear" w:color="auto" w:fill="FFFFFF"/>
        </w:rPr>
      </w:pPr>
      <w:r w:rsidRPr="00A601B0">
        <w:rPr>
          <w:rStyle w:val="text"/>
          <w:sz w:val="28"/>
          <w:szCs w:val="28"/>
          <w:shd w:val="clear" w:color="auto" w:fill="FFFFFF"/>
        </w:rPr>
        <w:tab/>
      </w:r>
      <w:r w:rsidRPr="00A601B0">
        <w:rPr>
          <w:rStyle w:val="text"/>
          <w:sz w:val="28"/>
          <w:szCs w:val="28"/>
          <w:shd w:val="clear" w:color="auto" w:fill="FFFFFF"/>
        </w:rPr>
        <w:tab/>
        <w:t xml:space="preserve">1.  A </w:t>
      </w:r>
      <w:r>
        <w:rPr>
          <w:rStyle w:val="text"/>
          <w:sz w:val="28"/>
          <w:szCs w:val="28"/>
          <w:shd w:val="clear" w:color="auto" w:fill="FFFFFF"/>
        </w:rPr>
        <w:t>_____________</w:t>
      </w:r>
      <w:r w:rsidRPr="00A601B0">
        <w:rPr>
          <w:rStyle w:val="text"/>
          <w:sz w:val="28"/>
          <w:szCs w:val="28"/>
          <w:shd w:val="clear" w:color="auto" w:fill="FFFFFF"/>
        </w:rPr>
        <w:t xml:space="preserve"> made to obey God’s Word </w:t>
      </w:r>
    </w:p>
    <w:p w14:paraId="3F8E01F3" w14:textId="77777777" w:rsidR="00A601B0" w:rsidRDefault="00A601B0" w:rsidP="00A601B0">
      <w:pPr>
        <w:spacing w:line="480" w:lineRule="auto"/>
        <w:rPr>
          <w:sz w:val="28"/>
          <w:szCs w:val="28"/>
        </w:rPr>
      </w:pPr>
      <w:r w:rsidRPr="00A601B0"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- </w:t>
      </w:r>
      <w:r w:rsidRPr="00A601B0">
        <w:rPr>
          <w:sz w:val="28"/>
          <w:szCs w:val="28"/>
        </w:rPr>
        <w:t xml:space="preserve">Numbers 30:1-2 </w:t>
      </w:r>
    </w:p>
    <w:p w14:paraId="787E0D77" w14:textId="77777777" w:rsidR="00A601B0" w:rsidRPr="00A601B0" w:rsidRDefault="00A601B0" w:rsidP="00A601B0">
      <w:pPr>
        <w:spacing w:line="480" w:lineRule="auto"/>
        <w:rPr>
          <w:rStyle w:val="text"/>
          <w:color w:val="000000"/>
          <w:sz w:val="28"/>
          <w:szCs w:val="28"/>
          <w:shd w:val="clear" w:color="auto" w:fill="FFFFFF"/>
        </w:rPr>
      </w:pPr>
      <w:r w:rsidRPr="00A601B0">
        <w:rPr>
          <w:rStyle w:val="text"/>
          <w:b/>
          <w:bCs/>
          <w:color w:val="000000"/>
          <w:sz w:val="28"/>
          <w:szCs w:val="28"/>
          <w:shd w:val="clear" w:color="auto" w:fill="FFFFFF"/>
        </w:rPr>
        <w:t>Question</w:t>
      </w:r>
      <w:r w:rsidRPr="00A601B0">
        <w:rPr>
          <w:rStyle w:val="text"/>
          <w:color w:val="000000"/>
          <w:sz w:val="28"/>
          <w:szCs w:val="28"/>
          <w:shd w:val="clear" w:color="auto" w:fill="FFFFFF"/>
        </w:rPr>
        <w:t>: Why do you think God would make this a part of the Law that He gives to Israel?</w:t>
      </w:r>
    </w:p>
    <w:p w14:paraId="678E3DEA" w14:textId="7D8D715B" w:rsidR="00A601B0" w:rsidRPr="00A601B0" w:rsidRDefault="00A601B0" w:rsidP="00A601B0">
      <w:pPr>
        <w:spacing w:line="480" w:lineRule="auto"/>
        <w:rPr>
          <w:sz w:val="28"/>
          <w:szCs w:val="28"/>
        </w:rPr>
      </w:pPr>
      <w:r w:rsidRPr="00A601B0">
        <w:rPr>
          <w:rStyle w:val="text"/>
          <w:color w:val="000000"/>
          <w:sz w:val="28"/>
          <w:szCs w:val="28"/>
          <w:shd w:val="clear" w:color="auto" w:fill="FFFFFF"/>
        </w:rPr>
        <w:tab/>
      </w:r>
      <w:r w:rsidRPr="00A601B0">
        <w:rPr>
          <w:rStyle w:val="text"/>
          <w:color w:val="000000"/>
          <w:sz w:val="28"/>
          <w:szCs w:val="28"/>
          <w:shd w:val="clear" w:color="auto" w:fill="FFFFFF"/>
        </w:rPr>
        <w:tab/>
        <w:t xml:space="preserve">- There are two primary reasons: </w:t>
      </w:r>
      <w:r w:rsidRPr="00A601B0">
        <w:rPr>
          <w:sz w:val="28"/>
          <w:szCs w:val="28"/>
        </w:rPr>
        <w:t xml:space="preserve">it was enacted to keep </w:t>
      </w:r>
      <w:r w:rsidRPr="00A601B0">
        <w:rPr>
          <w:sz w:val="28"/>
          <w:szCs w:val="28"/>
        </w:rPr>
        <w:tab/>
      </w:r>
      <w:r w:rsidRPr="00A601B0">
        <w:rPr>
          <w:sz w:val="28"/>
          <w:szCs w:val="28"/>
        </w:rPr>
        <w:tab/>
      </w:r>
      <w:r w:rsidRPr="00A601B0">
        <w:rPr>
          <w:sz w:val="28"/>
          <w:szCs w:val="28"/>
        </w:rPr>
        <w:tab/>
      </w:r>
      <w:r w:rsidRPr="00A601B0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A601B0">
        <w:rPr>
          <w:sz w:val="28"/>
          <w:szCs w:val="28"/>
        </w:rPr>
        <w:t xml:space="preserve">people from </w:t>
      </w:r>
      <w:r>
        <w:rPr>
          <w:sz w:val="28"/>
          <w:szCs w:val="28"/>
        </w:rPr>
        <w:t>____________</w:t>
      </w:r>
      <w:r w:rsidRPr="00A601B0">
        <w:rPr>
          <w:sz w:val="28"/>
          <w:szCs w:val="28"/>
        </w:rPr>
        <w:t xml:space="preserve">.  </w:t>
      </w:r>
    </w:p>
    <w:p w14:paraId="6059A535" w14:textId="38C35F57" w:rsidR="00A601B0" w:rsidRPr="00A601B0" w:rsidRDefault="00A601B0" w:rsidP="00A601B0">
      <w:pPr>
        <w:spacing w:line="480" w:lineRule="auto"/>
        <w:rPr>
          <w:sz w:val="28"/>
          <w:szCs w:val="28"/>
        </w:rPr>
      </w:pPr>
      <w:r w:rsidRPr="00A601B0">
        <w:rPr>
          <w:sz w:val="28"/>
          <w:szCs w:val="28"/>
        </w:rPr>
        <w:tab/>
      </w:r>
      <w:r w:rsidRPr="00A601B0">
        <w:rPr>
          <w:sz w:val="28"/>
          <w:szCs w:val="28"/>
        </w:rPr>
        <w:tab/>
        <w:t xml:space="preserve">- Secondly, it was enacted to make oath taking a </w:t>
      </w:r>
      <w:r>
        <w:rPr>
          <w:sz w:val="28"/>
          <w:szCs w:val="28"/>
        </w:rPr>
        <w:t>___________</w:t>
      </w:r>
      <w:r w:rsidRPr="00A601B0">
        <w:rPr>
          <w:sz w:val="28"/>
          <w:szCs w:val="28"/>
        </w:rPr>
        <w:t xml:space="preserve"> </w:t>
      </w:r>
      <w:r w:rsidRPr="00A601B0">
        <w:rPr>
          <w:sz w:val="28"/>
          <w:szCs w:val="28"/>
        </w:rPr>
        <w:tab/>
      </w:r>
      <w:r w:rsidRPr="00A601B0">
        <w:rPr>
          <w:sz w:val="28"/>
          <w:szCs w:val="28"/>
        </w:rPr>
        <w:tab/>
      </w:r>
      <w:r w:rsidRPr="00A601B0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A601B0">
        <w:rPr>
          <w:sz w:val="28"/>
          <w:szCs w:val="28"/>
        </w:rPr>
        <w:t xml:space="preserve">matter.  </w:t>
      </w:r>
    </w:p>
    <w:p w14:paraId="6A23BE57" w14:textId="20137802" w:rsidR="00A601B0" w:rsidRPr="00A601B0" w:rsidRDefault="00A601B0" w:rsidP="00A601B0">
      <w:pPr>
        <w:pStyle w:val="NormalWeb"/>
        <w:spacing w:line="480" w:lineRule="auto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Verse </w:t>
      </w:r>
      <w:proofErr w:type="gramStart"/>
      <w:r>
        <w:rPr>
          <w:sz w:val="28"/>
          <w:szCs w:val="28"/>
        </w:rPr>
        <w:t xml:space="preserve">30, </w:t>
      </w:r>
      <w:r w:rsidRPr="00A601B0">
        <w:rPr>
          <w:sz w:val="28"/>
          <w:szCs w:val="28"/>
        </w:rPr>
        <w:t xml:space="preserve"> “</w:t>
      </w:r>
      <w:proofErr w:type="gramEnd"/>
      <w:r w:rsidRPr="00A601B0">
        <w:rPr>
          <w:color w:val="000000"/>
          <w:sz w:val="28"/>
          <w:szCs w:val="28"/>
        </w:rPr>
        <w:t>We promise not to give our daughters in marriage to the peoples around us or take their daughters for our sons.”</w:t>
      </w:r>
    </w:p>
    <w:p w14:paraId="7849F282" w14:textId="77777777" w:rsidR="00A601B0" w:rsidRPr="00A601B0" w:rsidRDefault="00A601B0" w:rsidP="00A601B0">
      <w:pPr>
        <w:pStyle w:val="NormalWeb"/>
        <w:spacing w:line="480" w:lineRule="auto"/>
        <w:rPr>
          <w:rStyle w:val="text"/>
          <w:color w:val="000000"/>
          <w:sz w:val="28"/>
          <w:szCs w:val="28"/>
        </w:rPr>
      </w:pPr>
      <w:r w:rsidRPr="00A601B0">
        <w:rPr>
          <w:rStyle w:val="text"/>
          <w:b/>
          <w:bCs/>
          <w:sz w:val="28"/>
          <w:szCs w:val="28"/>
          <w:shd w:val="clear" w:color="auto" w:fill="FFFFFF"/>
        </w:rPr>
        <w:t>Question</w:t>
      </w:r>
      <w:r w:rsidRPr="00A601B0">
        <w:rPr>
          <w:rStyle w:val="text"/>
          <w:sz w:val="28"/>
          <w:szCs w:val="28"/>
          <w:shd w:val="clear" w:color="auto" w:fill="FFFFFF"/>
        </w:rPr>
        <w:t>: Why do you think God would require this from His people?</w:t>
      </w:r>
    </w:p>
    <w:p w14:paraId="516D6E75" w14:textId="39B77627" w:rsidR="00A601B0" w:rsidRPr="00A601B0" w:rsidRDefault="00A601B0" w:rsidP="00A601B0">
      <w:pPr>
        <w:spacing w:line="480" w:lineRule="auto"/>
        <w:rPr>
          <w:rStyle w:val="text"/>
          <w:sz w:val="28"/>
          <w:szCs w:val="28"/>
          <w:shd w:val="clear" w:color="auto" w:fill="FFFFFF"/>
        </w:rPr>
      </w:pPr>
      <w:r w:rsidRPr="00A601B0">
        <w:rPr>
          <w:rStyle w:val="text"/>
          <w:sz w:val="28"/>
          <w:szCs w:val="28"/>
          <w:shd w:val="clear" w:color="auto" w:fill="FFFFFF"/>
        </w:rPr>
        <w:tab/>
      </w:r>
      <w:r w:rsidRPr="00A601B0">
        <w:rPr>
          <w:rStyle w:val="text"/>
          <w:sz w:val="28"/>
          <w:szCs w:val="28"/>
          <w:shd w:val="clear" w:color="auto" w:fill="FFFFFF"/>
        </w:rPr>
        <w:tab/>
        <w:t xml:space="preserve">2.  A correlation between marriage and </w:t>
      </w:r>
      <w:r>
        <w:rPr>
          <w:rStyle w:val="text"/>
          <w:sz w:val="28"/>
          <w:szCs w:val="28"/>
          <w:u w:val="single"/>
          <w:shd w:val="clear" w:color="auto" w:fill="FFFFFF"/>
        </w:rPr>
        <w:t>holiness</w:t>
      </w:r>
      <w:r>
        <w:rPr>
          <w:rStyle w:val="text"/>
          <w:sz w:val="28"/>
          <w:szCs w:val="28"/>
          <w:shd w:val="clear" w:color="auto" w:fill="FFFFFF"/>
        </w:rPr>
        <w:t>.</w:t>
      </w:r>
    </w:p>
    <w:p w14:paraId="5A56BB6D" w14:textId="77777777" w:rsidR="00A601B0" w:rsidRPr="00A601B0" w:rsidRDefault="00A601B0" w:rsidP="00A601B0">
      <w:pPr>
        <w:spacing w:line="480" w:lineRule="auto"/>
        <w:rPr>
          <w:rStyle w:val="text"/>
          <w:sz w:val="28"/>
          <w:szCs w:val="28"/>
          <w:shd w:val="clear" w:color="auto" w:fill="FFFFFF"/>
        </w:rPr>
      </w:pPr>
      <w:r w:rsidRPr="00A601B0">
        <w:rPr>
          <w:rStyle w:val="text"/>
          <w:b/>
          <w:bCs/>
          <w:sz w:val="28"/>
          <w:szCs w:val="28"/>
          <w:shd w:val="clear" w:color="auto" w:fill="FFFFFF"/>
        </w:rPr>
        <w:lastRenderedPageBreak/>
        <w:t>Question</w:t>
      </w:r>
      <w:r w:rsidRPr="00A601B0">
        <w:rPr>
          <w:rStyle w:val="text"/>
          <w:sz w:val="28"/>
          <w:szCs w:val="28"/>
          <w:shd w:val="clear" w:color="auto" w:fill="FFFFFF"/>
        </w:rPr>
        <w:t>: Compare II Corinthians 6:14-15 with this verse.  What other relationships besides marriage could God’s warning about spiritual compromise apply to?</w:t>
      </w:r>
    </w:p>
    <w:p w14:paraId="67767CA1" w14:textId="77777777" w:rsidR="00A601B0" w:rsidRDefault="00A601B0" w:rsidP="00A601B0">
      <w:pPr>
        <w:spacing w:line="480" w:lineRule="auto"/>
        <w:rPr>
          <w:rStyle w:val="text"/>
          <w:sz w:val="28"/>
          <w:szCs w:val="28"/>
          <w:shd w:val="clear" w:color="auto" w:fill="FFFFFF"/>
        </w:rPr>
      </w:pPr>
      <w:r w:rsidRPr="00A601B0">
        <w:rPr>
          <w:rStyle w:val="text"/>
          <w:sz w:val="28"/>
          <w:szCs w:val="28"/>
          <w:shd w:val="clear" w:color="auto" w:fill="FFFFFF"/>
        </w:rPr>
        <w:tab/>
        <w:t xml:space="preserve">      3.  An affirmation to keep the </w:t>
      </w:r>
      <w:r>
        <w:rPr>
          <w:rStyle w:val="text"/>
          <w:sz w:val="28"/>
          <w:szCs w:val="28"/>
          <w:shd w:val="clear" w:color="auto" w:fill="FFFFFF"/>
        </w:rPr>
        <w:t>______________</w:t>
      </w:r>
      <w:r w:rsidRPr="00A601B0">
        <w:rPr>
          <w:rStyle w:val="text"/>
          <w:sz w:val="28"/>
          <w:szCs w:val="28"/>
          <w:shd w:val="clear" w:color="auto" w:fill="FFFFFF"/>
        </w:rPr>
        <w:t>. (v.31)</w:t>
      </w:r>
      <w:r>
        <w:rPr>
          <w:rStyle w:val="text"/>
          <w:sz w:val="28"/>
          <w:szCs w:val="28"/>
          <w:shd w:val="clear" w:color="auto" w:fill="FFFFFF"/>
        </w:rPr>
        <w:tab/>
      </w:r>
      <w:r>
        <w:rPr>
          <w:rStyle w:val="text"/>
          <w:sz w:val="28"/>
          <w:szCs w:val="28"/>
          <w:shd w:val="clear" w:color="auto" w:fill="FFFFFF"/>
        </w:rPr>
        <w:tab/>
      </w:r>
      <w:r>
        <w:rPr>
          <w:rStyle w:val="text"/>
          <w:sz w:val="28"/>
          <w:szCs w:val="28"/>
          <w:shd w:val="clear" w:color="auto" w:fill="FFFFFF"/>
        </w:rPr>
        <w:tab/>
      </w:r>
      <w:r>
        <w:rPr>
          <w:rStyle w:val="text"/>
          <w:sz w:val="28"/>
          <w:szCs w:val="28"/>
          <w:shd w:val="clear" w:color="auto" w:fill="FFFFFF"/>
        </w:rPr>
        <w:tab/>
      </w:r>
      <w:r>
        <w:rPr>
          <w:rStyle w:val="text"/>
          <w:sz w:val="28"/>
          <w:szCs w:val="28"/>
          <w:shd w:val="clear" w:color="auto" w:fill="FFFFFF"/>
        </w:rPr>
        <w:tab/>
        <w:t xml:space="preserve">- </w:t>
      </w:r>
      <w:r w:rsidRPr="00A601B0">
        <w:rPr>
          <w:rStyle w:val="text"/>
          <w:sz w:val="28"/>
          <w:szCs w:val="28"/>
          <w:shd w:val="clear" w:color="auto" w:fill="FFFFFF"/>
        </w:rPr>
        <w:t xml:space="preserve">Exodus 20:8-11 </w:t>
      </w:r>
    </w:p>
    <w:p w14:paraId="14DD3823" w14:textId="132D5BCC" w:rsidR="00A601B0" w:rsidRPr="00A601B0" w:rsidRDefault="00A601B0" w:rsidP="00A601B0">
      <w:pPr>
        <w:spacing w:line="480" w:lineRule="auto"/>
        <w:rPr>
          <w:sz w:val="28"/>
          <w:szCs w:val="28"/>
        </w:rPr>
      </w:pPr>
      <w:r w:rsidRPr="00A601B0">
        <w:rPr>
          <w:sz w:val="28"/>
          <w:szCs w:val="28"/>
        </w:rPr>
        <w:t xml:space="preserve"> </w:t>
      </w:r>
    </w:p>
    <w:p w14:paraId="05BF62B2" w14:textId="7407DBF8" w:rsidR="00A601B0" w:rsidRPr="00A601B0" w:rsidRDefault="00A601B0" w:rsidP="00A601B0">
      <w:pPr>
        <w:pStyle w:val="NormalWeb"/>
        <w:spacing w:before="0" w:beforeAutospacing="0" w:after="300" w:afterAutospacing="0" w:line="480" w:lineRule="auto"/>
        <w:rPr>
          <w:sz w:val="28"/>
          <w:szCs w:val="28"/>
        </w:rPr>
      </w:pPr>
      <w:r w:rsidRPr="00A601B0">
        <w:rPr>
          <w:sz w:val="28"/>
          <w:szCs w:val="28"/>
        </w:rPr>
        <w:tab/>
      </w:r>
      <w:r w:rsidRPr="00A601B0">
        <w:rPr>
          <w:sz w:val="28"/>
          <w:szCs w:val="28"/>
        </w:rPr>
        <w:tab/>
        <w:t xml:space="preserve">- </w:t>
      </w:r>
      <w:r>
        <w:rPr>
          <w:sz w:val="28"/>
          <w:szCs w:val="28"/>
        </w:rPr>
        <w:t>T</w:t>
      </w:r>
      <w:r w:rsidRPr="00A601B0">
        <w:rPr>
          <w:sz w:val="28"/>
          <w:szCs w:val="28"/>
        </w:rPr>
        <w:t xml:space="preserve">he </w:t>
      </w:r>
      <w:r>
        <w:rPr>
          <w:sz w:val="28"/>
          <w:szCs w:val="28"/>
        </w:rPr>
        <w:t>___________</w:t>
      </w:r>
      <w:r w:rsidRPr="00A601B0">
        <w:rPr>
          <w:sz w:val="28"/>
          <w:szCs w:val="28"/>
        </w:rPr>
        <w:t xml:space="preserve"> of the Sabbath Day Command.</w:t>
      </w:r>
      <w:r w:rsidRPr="00A601B0">
        <w:rPr>
          <w:sz w:val="28"/>
          <w:szCs w:val="28"/>
        </w:rPr>
        <w:tab/>
      </w:r>
      <w:r w:rsidRPr="00A601B0">
        <w:rPr>
          <w:sz w:val="28"/>
          <w:szCs w:val="28"/>
        </w:rPr>
        <w:tab/>
      </w:r>
      <w:r w:rsidRPr="00A601B0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A601B0">
        <w:rPr>
          <w:sz w:val="28"/>
          <w:szCs w:val="28"/>
        </w:rPr>
        <w:t xml:space="preserve">-- The Sabbath Command serves as a time to </w:t>
      </w:r>
      <w:r>
        <w:rPr>
          <w:sz w:val="28"/>
          <w:szCs w:val="28"/>
        </w:rPr>
        <w:t>___________</w:t>
      </w:r>
      <w:r w:rsidRPr="00A601B0">
        <w:rPr>
          <w:sz w:val="28"/>
          <w:szCs w:val="28"/>
        </w:rPr>
        <w:t xml:space="preserve">.  </w:t>
      </w:r>
      <w:r w:rsidRPr="00A601B0">
        <w:rPr>
          <w:sz w:val="28"/>
          <w:szCs w:val="28"/>
        </w:rPr>
        <w:tab/>
      </w:r>
    </w:p>
    <w:p w14:paraId="0DBD68DD" w14:textId="2BE803CC" w:rsidR="00A601B0" w:rsidRPr="00A601B0" w:rsidRDefault="00A601B0" w:rsidP="00A601B0">
      <w:pPr>
        <w:pStyle w:val="NormalWeb"/>
        <w:spacing w:before="0" w:beforeAutospacing="0" w:after="300" w:afterAutospacing="0" w:line="480" w:lineRule="auto"/>
        <w:rPr>
          <w:sz w:val="28"/>
          <w:szCs w:val="28"/>
        </w:rPr>
      </w:pPr>
      <w:r w:rsidRPr="00A601B0">
        <w:rPr>
          <w:sz w:val="28"/>
          <w:szCs w:val="28"/>
        </w:rPr>
        <w:tab/>
      </w:r>
      <w:r>
        <w:rPr>
          <w:sz w:val="28"/>
          <w:szCs w:val="28"/>
        </w:rPr>
        <w:t>W</w:t>
      </w:r>
      <w:r w:rsidRPr="00A601B0">
        <w:rPr>
          <w:sz w:val="28"/>
          <w:szCs w:val="28"/>
        </w:rPr>
        <w:t xml:space="preserve">hat is to be remembered?  </w:t>
      </w:r>
      <w:r w:rsidRPr="00A601B0">
        <w:rPr>
          <w:sz w:val="28"/>
          <w:szCs w:val="28"/>
        </w:rPr>
        <w:tab/>
      </w:r>
      <w:r w:rsidRPr="00A601B0">
        <w:rPr>
          <w:sz w:val="28"/>
          <w:szCs w:val="28"/>
        </w:rPr>
        <w:tab/>
      </w:r>
      <w:r w:rsidRPr="00A601B0">
        <w:rPr>
          <w:sz w:val="28"/>
          <w:szCs w:val="28"/>
        </w:rPr>
        <w:tab/>
      </w:r>
      <w:r w:rsidRPr="00A601B0">
        <w:rPr>
          <w:sz w:val="28"/>
          <w:szCs w:val="28"/>
        </w:rPr>
        <w:tab/>
      </w:r>
      <w:r w:rsidRPr="00A601B0">
        <w:rPr>
          <w:sz w:val="28"/>
          <w:szCs w:val="28"/>
        </w:rPr>
        <w:tab/>
      </w:r>
      <w:r w:rsidRPr="00A601B0">
        <w:rPr>
          <w:sz w:val="28"/>
          <w:szCs w:val="28"/>
        </w:rPr>
        <w:tab/>
      </w:r>
      <w:r w:rsidRPr="00A601B0">
        <w:rPr>
          <w:sz w:val="28"/>
          <w:szCs w:val="28"/>
        </w:rPr>
        <w:tab/>
      </w:r>
      <w:r w:rsidRPr="00A601B0">
        <w:rPr>
          <w:sz w:val="28"/>
          <w:szCs w:val="28"/>
        </w:rPr>
        <w:tab/>
      </w:r>
      <w:r w:rsidRPr="00A601B0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A601B0">
        <w:rPr>
          <w:sz w:val="28"/>
          <w:szCs w:val="28"/>
        </w:rPr>
        <w:t xml:space="preserve">(a) Remember that the Sabbath day is the </w:t>
      </w:r>
      <w:r>
        <w:rPr>
          <w:sz w:val="28"/>
          <w:szCs w:val="28"/>
        </w:rPr>
        <w:t>___________</w:t>
      </w:r>
      <w:r w:rsidRPr="00A601B0">
        <w:rPr>
          <w:sz w:val="28"/>
          <w:szCs w:val="28"/>
        </w:rPr>
        <w:t xml:space="preserve"> of the </w:t>
      </w:r>
      <w:r w:rsidRPr="00A601B0">
        <w:rPr>
          <w:sz w:val="28"/>
          <w:szCs w:val="28"/>
        </w:rPr>
        <w:tab/>
      </w:r>
      <w:r w:rsidRPr="00A601B0">
        <w:rPr>
          <w:sz w:val="28"/>
          <w:szCs w:val="28"/>
        </w:rPr>
        <w:tab/>
      </w:r>
      <w:r w:rsidRPr="00A601B0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A601B0">
        <w:rPr>
          <w:sz w:val="28"/>
          <w:szCs w:val="28"/>
        </w:rPr>
        <w:t xml:space="preserve">Lord.  </w:t>
      </w:r>
    </w:p>
    <w:p w14:paraId="366CB15D" w14:textId="21C33DE9" w:rsidR="00A601B0" w:rsidRPr="00A601B0" w:rsidRDefault="00A601B0" w:rsidP="00A601B0">
      <w:pPr>
        <w:pStyle w:val="NormalWeb"/>
        <w:spacing w:before="0" w:beforeAutospacing="0" w:after="300" w:afterAutospacing="0" w:line="480" w:lineRule="auto"/>
        <w:rPr>
          <w:sz w:val="28"/>
          <w:szCs w:val="28"/>
        </w:rPr>
      </w:pPr>
      <w:r w:rsidRPr="00A601B0">
        <w:rPr>
          <w:sz w:val="28"/>
          <w:szCs w:val="28"/>
        </w:rPr>
        <w:tab/>
      </w:r>
      <w:r w:rsidRPr="00A601B0">
        <w:rPr>
          <w:sz w:val="28"/>
          <w:szCs w:val="28"/>
        </w:rPr>
        <w:tab/>
        <w:t xml:space="preserve">(b) Remember God’s </w:t>
      </w:r>
      <w:r>
        <w:rPr>
          <w:sz w:val="28"/>
          <w:szCs w:val="28"/>
        </w:rPr>
        <w:t>______________</w:t>
      </w:r>
      <w:r w:rsidRPr="00A601B0">
        <w:rPr>
          <w:sz w:val="28"/>
          <w:szCs w:val="28"/>
        </w:rPr>
        <w:t xml:space="preserve"> from bondage.  </w:t>
      </w:r>
    </w:p>
    <w:p w14:paraId="56889E18" w14:textId="77777777" w:rsidR="00A601B0" w:rsidRDefault="00A601B0" w:rsidP="00A601B0">
      <w:pPr>
        <w:pStyle w:val="NormalWeb"/>
        <w:spacing w:before="0" w:beforeAutospacing="0" w:after="300" w:afterAutospacing="0" w:line="480" w:lineRule="auto"/>
        <w:rPr>
          <w:sz w:val="28"/>
          <w:szCs w:val="28"/>
        </w:rPr>
      </w:pPr>
      <w:r w:rsidRPr="00A601B0"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- </w:t>
      </w:r>
      <w:r w:rsidRPr="00A601B0">
        <w:rPr>
          <w:sz w:val="28"/>
          <w:szCs w:val="28"/>
        </w:rPr>
        <w:t>Deuteronomy 5</w:t>
      </w:r>
      <w:r>
        <w:rPr>
          <w:sz w:val="28"/>
          <w:szCs w:val="28"/>
        </w:rPr>
        <w:t>:</w:t>
      </w:r>
      <w:r w:rsidRPr="00A601B0">
        <w:rPr>
          <w:sz w:val="28"/>
          <w:szCs w:val="28"/>
        </w:rPr>
        <w:t xml:space="preserve">15 </w:t>
      </w:r>
    </w:p>
    <w:p w14:paraId="76BF8989" w14:textId="21BC0BA7" w:rsidR="00A601B0" w:rsidRPr="00A601B0" w:rsidRDefault="00A601B0" w:rsidP="00A601B0">
      <w:pPr>
        <w:pStyle w:val="NormalWeb"/>
        <w:spacing w:before="0" w:beforeAutospacing="0" w:after="300" w:afterAutospacing="0" w:line="480" w:lineRule="auto"/>
        <w:rPr>
          <w:sz w:val="28"/>
          <w:szCs w:val="28"/>
        </w:rPr>
      </w:pPr>
      <w:r w:rsidRPr="00A601B0">
        <w:rPr>
          <w:sz w:val="28"/>
          <w:szCs w:val="28"/>
        </w:rPr>
        <w:tab/>
      </w:r>
      <w:r w:rsidRPr="00A601B0">
        <w:rPr>
          <w:sz w:val="28"/>
          <w:szCs w:val="28"/>
        </w:rPr>
        <w:tab/>
        <w:t xml:space="preserve">(c) Remember to </w:t>
      </w:r>
      <w:r>
        <w:rPr>
          <w:sz w:val="28"/>
          <w:szCs w:val="28"/>
        </w:rPr>
        <w:t>___________</w:t>
      </w:r>
      <w:r w:rsidRPr="00A601B0">
        <w:rPr>
          <w:sz w:val="28"/>
          <w:szCs w:val="28"/>
        </w:rPr>
        <w:t xml:space="preserve"> the Sabbath day.  </w:t>
      </w:r>
    </w:p>
    <w:p w14:paraId="14C1244F" w14:textId="77777777" w:rsidR="00A601B0" w:rsidRDefault="00A601B0" w:rsidP="00A601B0">
      <w:pPr>
        <w:pStyle w:val="NormalWeb"/>
        <w:spacing w:before="0" w:beforeAutospacing="0" w:after="300" w:afterAutospacing="0" w:line="480" w:lineRule="auto"/>
        <w:rPr>
          <w:sz w:val="28"/>
          <w:szCs w:val="28"/>
        </w:rPr>
      </w:pPr>
      <w:r w:rsidRPr="00A601B0"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- </w:t>
      </w:r>
      <w:r w:rsidRPr="00A601B0">
        <w:rPr>
          <w:sz w:val="28"/>
          <w:szCs w:val="28"/>
        </w:rPr>
        <w:t>Deuteronomy 5:12</w:t>
      </w:r>
    </w:p>
    <w:p w14:paraId="1FA24E5C" w14:textId="597EB5D1" w:rsidR="00A601B0" w:rsidRPr="00A601B0" w:rsidRDefault="00A601B0" w:rsidP="00A601B0">
      <w:pPr>
        <w:pStyle w:val="NormalWeb"/>
        <w:spacing w:before="0" w:beforeAutospacing="0" w:after="300" w:afterAutospacing="0" w:line="480" w:lineRule="auto"/>
        <w:rPr>
          <w:sz w:val="28"/>
          <w:szCs w:val="28"/>
        </w:rPr>
      </w:pPr>
      <w:r w:rsidRPr="00A601B0">
        <w:rPr>
          <w:b/>
          <w:bCs/>
          <w:sz w:val="28"/>
          <w:szCs w:val="28"/>
        </w:rPr>
        <w:t>Question</w:t>
      </w:r>
      <w:r w:rsidRPr="00A601B0">
        <w:rPr>
          <w:sz w:val="28"/>
          <w:szCs w:val="28"/>
        </w:rPr>
        <w:t>: Do you think this commandment is still applicable? If why</w:t>
      </w:r>
      <w:r>
        <w:rPr>
          <w:sz w:val="28"/>
          <w:szCs w:val="28"/>
        </w:rPr>
        <w:t xml:space="preserve"> </w:t>
      </w:r>
      <w:r w:rsidRPr="00A601B0">
        <w:rPr>
          <w:sz w:val="28"/>
          <w:szCs w:val="28"/>
        </w:rPr>
        <w:t xml:space="preserve">so, why and how? </w:t>
      </w:r>
    </w:p>
    <w:p w14:paraId="73E91934" w14:textId="0B8B36CB" w:rsidR="00A601B0" w:rsidRPr="00A601B0" w:rsidRDefault="00A601B0" w:rsidP="00A601B0">
      <w:pPr>
        <w:pStyle w:val="NormalWeb"/>
        <w:spacing w:before="0" w:beforeAutospacing="0" w:after="300" w:afterAutospacing="0" w:line="480" w:lineRule="auto"/>
        <w:rPr>
          <w:sz w:val="28"/>
          <w:szCs w:val="28"/>
        </w:rPr>
      </w:pPr>
      <w:r w:rsidRPr="00A601B0">
        <w:rPr>
          <w:sz w:val="28"/>
          <w:szCs w:val="28"/>
        </w:rPr>
        <w:lastRenderedPageBreak/>
        <w:tab/>
      </w:r>
      <w:r w:rsidRPr="00A601B0">
        <w:rPr>
          <w:sz w:val="28"/>
          <w:szCs w:val="28"/>
        </w:rPr>
        <w:tab/>
        <w:t xml:space="preserve">-- The Sabbath day command is it serves as a time </w:t>
      </w:r>
      <w:r>
        <w:rPr>
          <w:sz w:val="28"/>
          <w:szCs w:val="28"/>
        </w:rPr>
        <w:t>to ___________</w:t>
      </w:r>
      <w:r w:rsidRPr="00A601B0">
        <w:rPr>
          <w:sz w:val="28"/>
          <w:szCs w:val="28"/>
        </w:rPr>
        <w:t xml:space="preserve">.   </w:t>
      </w:r>
    </w:p>
    <w:p w14:paraId="5078C26C" w14:textId="77777777" w:rsidR="00A601B0" w:rsidRPr="00A601B0" w:rsidRDefault="00A601B0" w:rsidP="00A601B0">
      <w:pPr>
        <w:pStyle w:val="NormalWeb"/>
        <w:spacing w:before="0" w:beforeAutospacing="0" w:after="300" w:afterAutospacing="0" w:line="480" w:lineRule="auto"/>
        <w:rPr>
          <w:sz w:val="28"/>
          <w:szCs w:val="28"/>
        </w:rPr>
      </w:pPr>
      <w:r w:rsidRPr="00A601B0">
        <w:rPr>
          <w:sz w:val="28"/>
          <w:szCs w:val="28"/>
        </w:rPr>
        <w:tab/>
      </w:r>
      <w:r w:rsidRPr="00A601B0">
        <w:rPr>
          <w:sz w:val="28"/>
          <w:szCs w:val="28"/>
        </w:rPr>
        <w:tab/>
        <w:t xml:space="preserve">(a) We are to rest from our labor.  </w:t>
      </w:r>
    </w:p>
    <w:p w14:paraId="7C76C887" w14:textId="77777777" w:rsidR="00A601B0" w:rsidRDefault="00A601B0" w:rsidP="00A601B0">
      <w:pPr>
        <w:pStyle w:val="NormalWeb"/>
        <w:spacing w:before="0" w:beforeAutospacing="0" w:after="300" w:afterAutospacing="0" w:line="480" w:lineRule="auto"/>
        <w:rPr>
          <w:sz w:val="28"/>
          <w:szCs w:val="28"/>
        </w:rPr>
      </w:pPr>
      <w:r w:rsidRPr="00A601B0"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- </w:t>
      </w:r>
      <w:r w:rsidRPr="00A601B0">
        <w:rPr>
          <w:sz w:val="28"/>
          <w:szCs w:val="28"/>
        </w:rPr>
        <w:t>Exodus 20:9-10</w:t>
      </w:r>
    </w:p>
    <w:p w14:paraId="3610CDF9" w14:textId="77777777" w:rsidR="00A601B0" w:rsidRDefault="00A601B0" w:rsidP="00A601B0">
      <w:pPr>
        <w:spacing w:line="480" w:lineRule="auto"/>
        <w:rPr>
          <w:rStyle w:val="text"/>
          <w:sz w:val="28"/>
          <w:szCs w:val="28"/>
          <w:shd w:val="clear" w:color="auto" w:fill="FFFFFF"/>
        </w:rPr>
      </w:pPr>
      <w:r w:rsidRPr="00A601B0">
        <w:rPr>
          <w:rStyle w:val="text"/>
          <w:sz w:val="28"/>
          <w:szCs w:val="28"/>
          <w:shd w:val="clear" w:color="auto" w:fill="FFFFFF"/>
        </w:rPr>
        <w:tab/>
      </w:r>
      <w:r w:rsidRPr="00A601B0">
        <w:rPr>
          <w:rStyle w:val="text"/>
          <w:sz w:val="28"/>
          <w:szCs w:val="28"/>
          <w:shd w:val="clear" w:color="auto" w:fill="FFFFFF"/>
        </w:rPr>
        <w:tab/>
        <w:t xml:space="preserve">4.  A commitment to keeping the Sabbath </w:t>
      </w:r>
      <w:r>
        <w:rPr>
          <w:rStyle w:val="text"/>
          <w:sz w:val="28"/>
          <w:szCs w:val="28"/>
          <w:shd w:val="clear" w:color="auto" w:fill="FFFFFF"/>
        </w:rPr>
        <w:t>___________</w:t>
      </w:r>
      <w:r w:rsidRPr="00A601B0">
        <w:rPr>
          <w:rStyle w:val="text"/>
          <w:sz w:val="28"/>
          <w:szCs w:val="28"/>
          <w:shd w:val="clear" w:color="auto" w:fill="FFFFFF"/>
        </w:rPr>
        <w:t xml:space="preserve"> (v.31b). </w:t>
      </w:r>
      <w:r w:rsidRPr="00A601B0">
        <w:rPr>
          <w:rStyle w:val="text"/>
          <w:sz w:val="28"/>
          <w:szCs w:val="28"/>
          <w:shd w:val="clear" w:color="auto" w:fill="FFFFFF"/>
        </w:rPr>
        <w:tab/>
      </w:r>
      <w:r>
        <w:rPr>
          <w:rStyle w:val="text"/>
          <w:sz w:val="28"/>
          <w:szCs w:val="28"/>
          <w:shd w:val="clear" w:color="auto" w:fill="FFFFFF"/>
        </w:rPr>
        <w:tab/>
      </w:r>
      <w:r>
        <w:rPr>
          <w:rStyle w:val="text"/>
          <w:sz w:val="28"/>
          <w:szCs w:val="28"/>
          <w:shd w:val="clear" w:color="auto" w:fill="FFFFFF"/>
        </w:rPr>
        <w:tab/>
        <w:t xml:space="preserve">- </w:t>
      </w:r>
      <w:r w:rsidRPr="00A601B0">
        <w:rPr>
          <w:rStyle w:val="text"/>
          <w:sz w:val="28"/>
          <w:szCs w:val="28"/>
          <w:shd w:val="clear" w:color="auto" w:fill="FFFFFF"/>
        </w:rPr>
        <w:t xml:space="preserve">Leviticus 25:1-7 </w:t>
      </w:r>
    </w:p>
    <w:p w14:paraId="7A3AEC0B" w14:textId="77777777" w:rsidR="00A601B0" w:rsidRDefault="00A601B0" w:rsidP="00A601B0">
      <w:pPr>
        <w:pStyle w:val="first-line-none"/>
        <w:spacing w:line="480" w:lineRule="auto"/>
        <w:rPr>
          <w:rStyle w:val="text"/>
          <w:color w:val="000000"/>
          <w:sz w:val="28"/>
          <w:szCs w:val="28"/>
        </w:rPr>
      </w:pPr>
      <w:r>
        <w:rPr>
          <w:rStyle w:val="text"/>
          <w:color w:val="000000"/>
          <w:sz w:val="28"/>
          <w:szCs w:val="28"/>
        </w:rPr>
        <w:tab/>
      </w:r>
      <w:r>
        <w:rPr>
          <w:rStyle w:val="text"/>
          <w:color w:val="000000"/>
          <w:sz w:val="28"/>
          <w:szCs w:val="28"/>
        </w:rPr>
        <w:tab/>
        <w:t xml:space="preserve">- </w:t>
      </w:r>
      <w:r w:rsidRPr="00A601B0">
        <w:rPr>
          <w:rStyle w:val="text"/>
          <w:color w:val="000000"/>
          <w:sz w:val="28"/>
          <w:szCs w:val="28"/>
        </w:rPr>
        <w:t xml:space="preserve">Deuteronomy 15:1-3 </w:t>
      </w:r>
    </w:p>
    <w:p w14:paraId="129663A5" w14:textId="77777777" w:rsidR="00A601B0" w:rsidRPr="00A601B0" w:rsidRDefault="00A601B0" w:rsidP="00A601B0">
      <w:pPr>
        <w:pStyle w:val="first-line-none"/>
        <w:spacing w:line="480" w:lineRule="auto"/>
        <w:rPr>
          <w:color w:val="000000"/>
          <w:sz w:val="28"/>
          <w:szCs w:val="28"/>
        </w:rPr>
      </w:pPr>
      <w:r w:rsidRPr="00A601B0">
        <w:rPr>
          <w:b/>
          <w:bCs/>
          <w:color w:val="000000"/>
          <w:sz w:val="28"/>
          <w:szCs w:val="28"/>
        </w:rPr>
        <w:t>Question</w:t>
      </w:r>
      <w:r w:rsidRPr="00A601B0">
        <w:rPr>
          <w:color w:val="000000"/>
          <w:sz w:val="28"/>
          <w:szCs w:val="28"/>
        </w:rPr>
        <w:t>: Why do you think God gave this command?</w:t>
      </w:r>
    </w:p>
    <w:p w14:paraId="2E797055" w14:textId="47CC46D6" w:rsidR="00A601B0" w:rsidRPr="00A601B0" w:rsidRDefault="00A601B0" w:rsidP="00A601B0">
      <w:pPr>
        <w:pStyle w:val="first-line-none"/>
        <w:spacing w:line="480" w:lineRule="auto"/>
        <w:rPr>
          <w:color w:val="000000"/>
          <w:sz w:val="28"/>
          <w:szCs w:val="28"/>
        </w:rPr>
      </w:pPr>
      <w:r w:rsidRPr="00A601B0">
        <w:rPr>
          <w:color w:val="000000"/>
          <w:sz w:val="28"/>
          <w:szCs w:val="28"/>
        </w:rPr>
        <w:tab/>
        <w:t xml:space="preserve"> </w:t>
      </w:r>
    </w:p>
    <w:p w14:paraId="03D739FC" w14:textId="77777777" w:rsidR="00A601B0" w:rsidRPr="00A601B0" w:rsidRDefault="00A601B0" w:rsidP="00A601B0">
      <w:pPr>
        <w:spacing w:line="480" w:lineRule="auto"/>
        <w:rPr>
          <w:rStyle w:val="text"/>
          <w:sz w:val="28"/>
          <w:szCs w:val="28"/>
          <w:shd w:val="clear" w:color="auto" w:fill="FFFFFF"/>
        </w:rPr>
      </w:pPr>
    </w:p>
    <w:p w14:paraId="72D82880" w14:textId="77777777" w:rsidR="00A601B0" w:rsidRPr="00A601B0" w:rsidRDefault="00A601B0" w:rsidP="00A601B0">
      <w:pPr>
        <w:spacing w:line="480" w:lineRule="auto"/>
        <w:rPr>
          <w:rStyle w:val="text"/>
          <w:sz w:val="28"/>
          <w:szCs w:val="28"/>
          <w:shd w:val="clear" w:color="auto" w:fill="FFFFFF"/>
        </w:rPr>
      </w:pPr>
    </w:p>
    <w:p w14:paraId="699699ED" w14:textId="77777777" w:rsidR="00A601B0" w:rsidRPr="00A601B0" w:rsidRDefault="00A601B0" w:rsidP="00A601B0">
      <w:pPr>
        <w:spacing w:line="480" w:lineRule="auto"/>
        <w:rPr>
          <w:rStyle w:val="text"/>
          <w:sz w:val="28"/>
          <w:szCs w:val="28"/>
          <w:shd w:val="clear" w:color="auto" w:fill="FFFFFF"/>
        </w:rPr>
      </w:pPr>
    </w:p>
    <w:p w14:paraId="6DA9931D" w14:textId="464C77AF" w:rsidR="006B5970" w:rsidRPr="00A601B0" w:rsidRDefault="006B5970" w:rsidP="00A601B0">
      <w:pPr>
        <w:rPr>
          <w:sz w:val="28"/>
          <w:szCs w:val="28"/>
        </w:rPr>
      </w:pPr>
    </w:p>
    <w:sectPr w:rsidR="006B5970" w:rsidRPr="00A601B0">
      <w:headerReference w:type="even" r:id="rId6"/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ECB1410" w14:textId="77777777" w:rsidR="008666F6" w:rsidRDefault="008666F6" w:rsidP="00AC4D24">
      <w:r>
        <w:separator/>
      </w:r>
    </w:p>
  </w:endnote>
  <w:endnote w:type="continuationSeparator" w:id="0">
    <w:p w14:paraId="0FDACECF" w14:textId="77777777" w:rsidR="008666F6" w:rsidRDefault="008666F6" w:rsidP="00AC4D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">
    <w:altName w:val="Times New Roman"/>
    <w:panose1 w:val="00000500000000020000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D9FA245" w14:textId="77777777" w:rsidR="008666F6" w:rsidRDefault="008666F6" w:rsidP="00AC4D24">
      <w:r>
        <w:separator/>
      </w:r>
    </w:p>
  </w:footnote>
  <w:footnote w:type="continuationSeparator" w:id="0">
    <w:p w14:paraId="6A5989BE" w14:textId="77777777" w:rsidR="008666F6" w:rsidRDefault="008666F6" w:rsidP="00AC4D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1629584971"/>
      <w:docPartObj>
        <w:docPartGallery w:val="Page Numbers (Top of Page)"/>
        <w:docPartUnique/>
      </w:docPartObj>
    </w:sdtPr>
    <w:sdtContent>
      <w:p w14:paraId="0B6BC90C" w14:textId="18E090F3" w:rsidR="00AC4D24" w:rsidRDefault="00AC4D24" w:rsidP="00807CCA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6F1B7531" w14:textId="77777777" w:rsidR="00AC4D24" w:rsidRDefault="00AC4D24" w:rsidP="00AC4D24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-1473137296"/>
      <w:docPartObj>
        <w:docPartGallery w:val="Page Numbers (Top of Page)"/>
        <w:docPartUnique/>
      </w:docPartObj>
    </w:sdtPr>
    <w:sdtContent>
      <w:p w14:paraId="31F9968E" w14:textId="78A2850C" w:rsidR="00AC4D24" w:rsidRDefault="00AC4D24" w:rsidP="00807CCA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3E111FB1" w14:textId="77777777" w:rsidR="00AC4D24" w:rsidRDefault="00AC4D24" w:rsidP="00AC4D24">
    <w:pPr>
      <w:pStyle w:val="Header"/>
      <w:ind w:right="360"/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5D52"/>
    <w:rsid w:val="000367EB"/>
    <w:rsid w:val="00065ABA"/>
    <w:rsid w:val="000D5256"/>
    <w:rsid w:val="000D7165"/>
    <w:rsid w:val="000E19F0"/>
    <w:rsid w:val="000E60E8"/>
    <w:rsid w:val="001242BA"/>
    <w:rsid w:val="00130CD3"/>
    <w:rsid w:val="001462E4"/>
    <w:rsid w:val="00152F74"/>
    <w:rsid w:val="0017402E"/>
    <w:rsid w:val="00183857"/>
    <w:rsid w:val="001A1B0B"/>
    <w:rsid w:val="001F34DE"/>
    <w:rsid w:val="00232956"/>
    <w:rsid w:val="00242535"/>
    <w:rsid w:val="002554FD"/>
    <w:rsid w:val="0029617D"/>
    <w:rsid w:val="002C1EA6"/>
    <w:rsid w:val="003075D3"/>
    <w:rsid w:val="00317D6D"/>
    <w:rsid w:val="00323FCA"/>
    <w:rsid w:val="0032622D"/>
    <w:rsid w:val="003549B4"/>
    <w:rsid w:val="00365897"/>
    <w:rsid w:val="00370678"/>
    <w:rsid w:val="00385CEA"/>
    <w:rsid w:val="00437261"/>
    <w:rsid w:val="004750B4"/>
    <w:rsid w:val="004751BF"/>
    <w:rsid w:val="00481E2B"/>
    <w:rsid w:val="00491206"/>
    <w:rsid w:val="004A489F"/>
    <w:rsid w:val="004B3E17"/>
    <w:rsid w:val="004B416B"/>
    <w:rsid w:val="004C19AA"/>
    <w:rsid w:val="004C1B57"/>
    <w:rsid w:val="004E75A8"/>
    <w:rsid w:val="004F6F0B"/>
    <w:rsid w:val="005174A4"/>
    <w:rsid w:val="00592D79"/>
    <w:rsid w:val="005C2B23"/>
    <w:rsid w:val="006979E3"/>
    <w:rsid w:val="006B20FA"/>
    <w:rsid w:val="006B5970"/>
    <w:rsid w:val="006D5740"/>
    <w:rsid w:val="00713699"/>
    <w:rsid w:val="00734A35"/>
    <w:rsid w:val="0079101A"/>
    <w:rsid w:val="007E2F8F"/>
    <w:rsid w:val="007F5F4F"/>
    <w:rsid w:val="00801ACE"/>
    <w:rsid w:val="008208F8"/>
    <w:rsid w:val="008473F7"/>
    <w:rsid w:val="008658E1"/>
    <w:rsid w:val="008666F6"/>
    <w:rsid w:val="00882B3F"/>
    <w:rsid w:val="00886D30"/>
    <w:rsid w:val="00895B43"/>
    <w:rsid w:val="008B2BDF"/>
    <w:rsid w:val="008D219B"/>
    <w:rsid w:val="008D5654"/>
    <w:rsid w:val="008F3E5C"/>
    <w:rsid w:val="0090611F"/>
    <w:rsid w:val="00910D2B"/>
    <w:rsid w:val="00925058"/>
    <w:rsid w:val="00933F78"/>
    <w:rsid w:val="00947B82"/>
    <w:rsid w:val="009A56FE"/>
    <w:rsid w:val="009D382D"/>
    <w:rsid w:val="009D6088"/>
    <w:rsid w:val="009D713C"/>
    <w:rsid w:val="00A146C3"/>
    <w:rsid w:val="00A52040"/>
    <w:rsid w:val="00A54B36"/>
    <w:rsid w:val="00A601B0"/>
    <w:rsid w:val="00A66CE3"/>
    <w:rsid w:val="00AA2C38"/>
    <w:rsid w:val="00AB1011"/>
    <w:rsid w:val="00AC4D24"/>
    <w:rsid w:val="00AC5D52"/>
    <w:rsid w:val="00AD3BE1"/>
    <w:rsid w:val="00AD4480"/>
    <w:rsid w:val="00AF46CF"/>
    <w:rsid w:val="00B32ECB"/>
    <w:rsid w:val="00B516E0"/>
    <w:rsid w:val="00B95C9A"/>
    <w:rsid w:val="00BA2C17"/>
    <w:rsid w:val="00BA38C4"/>
    <w:rsid w:val="00C40FA0"/>
    <w:rsid w:val="00C47D9F"/>
    <w:rsid w:val="00C73241"/>
    <w:rsid w:val="00C80BA9"/>
    <w:rsid w:val="00C90DFB"/>
    <w:rsid w:val="00CA4C17"/>
    <w:rsid w:val="00CC4A0B"/>
    <w:rsid w:val="00CD52C6"/>
    <w:rsid w:val="00CD6E09"/>
    <w:rsid w:val="00D02F5C"/>
    <w:rsid w:val="00D20882"/>
    <w:rsid w:val="00DE0316"/>
    <w:rsid w:val="00DE1EEB"/>
    <w:rsid w:val="00DF2611"/>
    <w:rsid w:val="00E71915"/>
    <w:rsid w:val="00E81854"/>
    <w:rsid w:val="00ED5009"/>
    <w:rsid w:val="00EE18C1"/>
    <w:rsid w:val="00EF28B0"/>
    <w:rsid w:val="00F322D6"/>
    <w:rsid w:val="00F66EB0"/>
    <w:rsid w:val="00F70165"/>
    <w:rsid w:val="00F82962"/>
    <w:rsid w:val="00F833CC"/>
    <w:rsid w:val="00FA361B"/>
    <w:rsid w:val="00FE29B8"/>
    <w:rsid w:val="00FE2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B5EC17"/>
  <w15:chartTrackingRefBased/>
  <w15:docId w15:val="{78E89BE6-628C-CE4C-9D64-913D15C7A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5D52"/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C5D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C5D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C5D5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C5D5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C5D5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C5D52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5D52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5D52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5D52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5D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C5D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C5D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AC5D5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C5D5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C5D5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5D5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5D5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5D5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C5D5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C5D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C5D52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C5D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C5D52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C5D5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C5D52"/>
    <w:pPr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C5D5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5D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5D5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C5D52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AC5D52"/>
    <w:pPr>
      <w:spacing w:before="100" w:beforeAutospacing="1" w:after="100" w:afterAutospacing="1"/>
    </w:pPr>
  </w:style>
  <w:style w:type="character" w:customStyle="1" w:styleId="woj">
    <w:name w:val="woj"/>
    <w:rsid w:val="00AC5D52"/>
  </w:style>
  <w:style w:type="paragraph" w:customStyle="1" w:styleId="paragraph">
    <w:name w:val="paragraph"/>
    <w:basedOn w:val="Normal"/>
    <w:rsid w:val="00370678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efaultParagraphFont"/>
    <w:rsid w:val="00437261"/>
  </w:style>
  <w:style w:type="character" w:styleId="Emphasis">
    <w:name w:val="Emphasis"/>
    <w:basedOn w:val="DefaultParagraphFont"/>
    <w:uiPriority w:val="20"/>
    <w:qFormat/>
    <w:rsid w:val="00437261"/>
    <w:rPr>
      <w:i/>
      <w:iCs/>
    </w:rPr>
  </w:style>
  <w:style w:type="character" w:customStyle="1" w:styleId="text">
    <w:name w:val="text"/>
    <w:basedOn w:val="DefaultParagraphFont"/>
    <w:rsid w:val="00437261"/>
  </w:style>
  <w:style w:type="paragraph" w:customStyle="1" w:styleId="first-line-none">
    <w:name w:val="first-line-none"/>
    <w:basedOn w:val="Normal"/>
    <w:rsid w:val="00437261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232956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232956"/>
    <w:rPr>
      <w:color w:val="0000FF"/>
      <w:u w:val="single"/>
    </w:rPr>
  </w:style>
  <w:style w:type="character" w:customStyle="1" w:styleId="text-style">
    <w:name w:val="text-style"/>
    <w:basedOn w:val="DefaultParagraphFont"/>
    <w:rsid w:val="004E75A8"/>
  </w:style>
  <w:style w:type="paragraph" w:styleId="Header">
    <w:name w:val="header"/>
    <w:basedOn w:val="Normal"/>
    <w:link w:val="HeaderChar"/>
    <w:uiPriority w:val="99"/>
    <w:unhideWhenUsed/>
    <w:rsid w:val="00AC4D2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C4D24"/>
    <w:rPr>
      <w:rFonts w:ascii="Times New Roman" w:eastAsia="Times New Roman" w:hAnsi="Times New Roman" w:cs="Times New Roman"/>
      <w:kern w:val="0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AC4D24"/>
  </w:style>
  <w:style w:type="character" w:customStyle="1" w:styleId="small-caps">
    <w:name w:val="small-caps"/>
    <w:basedOn w:val="DefaultParagraphFont"/>
    <w:rsid w:val="002C1EA6"/>
  </w:style>
  <w:style w:type="paragraph" w:customStyle="1" w:styleId="chapter-2">
    <w:name w:val="chapter-2"/>
    <w:basedOn w:val="Normal"/>
    <w:rsid w:val="0017402E"/>
    <w:pPr>
      <w:spacing w:before="100" w:beforeAutospacing="1" w:after="100" w:afterAutospacing="1"/>
    </w:pPr>
    <w:rPr>
      <w:rFonts w:ascii="Times" w:eastAsiaTheme="minorEastAsia" w:hAnsi="Times" w:cstheme="minorBidi"/>
      <w:sz w:val="20"/>
      <w:szCs w:val="20"/>
      <w:lang w:eastAsia="ja-JP"/>
    </w:rPr>
  </w:style>
  <w:style w:type="paragraph" w:customStyle="1" w:styleId="hang-3">
    <w:name w:val="hang-3"/>
    <w:basedOn w:val="Normal"/>
    <w:rsid w:val="00A601B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3</Pages>
  <Words>354</Words>
  <Characters>1604</Characters>
  <Application>Microsoft Office Word</Application>
  <DocSecurity>0</DocSecurity>
  <Lines>30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Lubin Sr</dc:creator>
  <cp:keywords/>
  <dc:description/>
  <cp:lastModifiedBy>Matthew Lubin Sr</cp:lastModifiedBy>
  <cp:revision>50</cp:revision>
  <cp:lastPrinted>2026-04-15T14:18:00Z</cp:lastPrinted>
  <dcterms:created xsi:type="dcterms:W3CDTF">2025-03-05T13:24:00Z</dcterms:created>
  <dcterms:modified xsi:type="dcterms:W3CDTF">2026-09-01T14:31:00Z</dcterms:modified>
</cp:coreProperties>
</file>