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E09E3" w14:textId="77777777" w:rsidR="00370678" w:rsidRPr="00713699" w:rsidRDefault="00370678" w:rsidP="00370678">
      <w:pPr>
        <w:spacing w:line="480" w:lineRule="auto"/>
        <w:jc w:val="center"/>
        <w:rPr>
          <w:b/>
          <w:sz w:val="28"/>
          <w:szCs w:val="28"/>
        </w:rPr>
      </w:pPr>
      <w:r w:rsidRPr="00713699">
        <w:rPr>
          <w:b/>
          <w:sz w:val="28"/>
          <w:szCs w:val="28"/>
        </w:rPr>
        <w:t>The Book of Philippians</w:t>
      </w:r>
    </w:p>
    <w:p w14:paraId="719FF286" w14:textId="77777777" w:rsidR="00713699" w:rsidRPr="00FA7102" w:rsidRDefault="00713699" w:rsidP="00713699">
      <w:pPr>
        <w:spacing w:line="480" w:lineRule="auto"/>
        <w:rPr>
          <w:color w:val="000000"/>
          <w:sz w:val="28"/>
          <w:szCs w:val="28"/>
        </w:rPr>
      </w:pPr>
      <w:r w:rsidRPr="00FA7102">
        <w:rPr>
          <w:b/>
          <w:bCs/>
          <w:color w:val="000000"/>
          <w:sz w:val="28"/>
          <w:szCs w:val="28"/>
        </w:rPr>
        <w:t>IX.  Plea for Conduct Worthy of the Gospel Continued (1:27-2:18)</w:t>
      </w:r>
    </w:p>
    <w:p w14:paraId="016001EE" w14:textId="6D16CFF3" w:rsidR="00713699" w:rsidRPr="00FA7102" w:rsidRDefault="00713699" w:rsidP="00713699">
      <w:pPr>
        <w:spacing w:line="480" w:lineRule="auto"/>
        <w:rPr>
          <w:color w:val="000000"/>
          <w:sz w:val="28"/>
          <w:szCs w:val="28"/>
        </w:rPr>
      </w:pPr>
      <w:r w:rsidRPr="00FA7102">
        <w:rPr>
          <w:b/>
          <w:bCs/>
          <w:color w:val="000000"/>
          <w:sz w:val="28"/>
          <w:szCs w:val="28"/>
        </w:rPr>
        <w:t>         B.  Let Your Light Shine (2:14-18)</w:t>
      </w:r>
    </w:p>
    <w:p w14:paraId="3A0D511B" w14:textId="20F730D9" w:rsidR="00713699" w:rsidRPr="00713699" w:rsidRDefault="00713699" w:rsidP="00713699">
      <w:pPr>
        <w:spacing w:line="480" w:lineRule="auto"/>
        <w:rPr>
          <w:color w:val="000000"/>
          <w:sz w:val="28"/>
          <w:szCs w:val="28"/>
        </w:rPr>
      </w:pPr>
      <w:r w:rsidRPr="00FA7102">
        <w:rPr>
          <w:color w:val="000000"/>
          <w:sz w:val="28"/>
          <w:szCs w:val="28"/>
        </w:rPr>
        <w:t>         If the God of grace is at work in their lives to give them the ability to will and do what pleases Him, certain things follow.</w:t>
      </w:r>
    </w:p>
    <w:p w14:paraId="476C3FCD" w14:textId="6186FF6E" w:rsidR="00713699" w:rsidRPr="00FA7102" w:rsidRDefault="00713699" w:rsidP="00713699">
      <w:pPr>
        <w:spacing w:line="480" w:lineRule="auto"/>
        <w:rPr>
          <w:color w:val="000000"/>
          <w:sz w:val="28"/>
          <w:szCs w:val="28"/>
        </w:rPr>
      </w:pPr>
      <w:r w:rsidRPr="00FA7102">
        <w:rPr>
          <w:color w:val="000000"/>
          <w:sz w:val="28"/>
          <w:szCs w:val="28"/>
        </w:rPr>
        <w:t>                  1.  Don</w:t>
      </w:r>
      <w:r w:rsidRPr="00713699">
        <w:rPr>
          <w:color w:val="000000"/>
          <w:sz w:val="28"/>
          <w:szCs w:val="28"/>
        </w:rPr>
        <w:t>’</w:t>
      </w:r>
      <w:r w:rsidRPr="00FA7102">
        <w:rPr>
          <w:color w:val="000000"/>
          <w:sz w:val="28"/>
          <w:szCs w:val="28"/>
        </w:rPr>
        <w:t>t </w:t>
      </w:r>
      <w:r>
        <w:rPr>
          <w:color w:val="000000"/>
          <w:sz w:val="28"/>
          <w:szCs w:val="28"/>
        </w:rPr>
        <w:t>__________</w:t>
      </w:r>
      <w:r w:rsidRPr="00FA7102">
        <w:rPr>
          <w:color w:val="000000"/>
          <w:sz w:val="28"/>
          <w:szCs w:val="28"/>
        </w:rPr>
        <w:t> and </w:t>
      </w:r>
      <w:r>
        <w:rPr>
          <w:color w:val="000000"/>
          <w:sz w:val="28"/>
          <w:szCs w:val="28"/>
        </w:rPr>
        <w:t>__________</w:t>
      </w:r>
      <w:r w:rsidRPr="00FA7102">
        <w:rPr>
          <w:color w:val="000000"/>
          <w:sz w:val="28"/>
          <w:szCs w:val="28"/>
        </w:rPr>
        <w:t> (v.14)</w:t>
      </w:r>
    </w:p>
    <w:p w14:paraId="1ED86B80" w14:textId="1301FBF3" w:rsidR="00713699" w:rsidRPr="00FA7102" w:rsidRDefault="00713699" w:rsidP="00713699">
      <w:pPr>
        <w:spacing w:line="480" w:lineRule="auto"/>
        <w:rPr>
          <w:color w:val="000000"/>
          <w:sz w:val="28"/>
          <w:szCs w:val="28"/>
        </w:rPr>
      </w:pPr>
      <w:r w:rsidRPr="00713699">
        <w:rPr>
          <w:color w:val="000000"/>
          <w:sz w:val="28"/>
          <w:szCs w:val="28"/>
        </w:rPr>
        <w:tab/>
      </w:r>
    </w:p>
    <w:p w14:paraId="4CF0FB9A" w14:textId="483228AF" w:rsidR="00713699" w:rsidRPr="00FA7102" w:rsidRDefault="00713699" w:rsidP="00713699">
      <w:pPr>
        <w:spacing w:line="480" w:lineRule="auto"/>
        <w:rPr>
          <w:color w:val="000000"/>
          <w:sz w:val="28"/>
          <w:szCs w:val="28"/>
        </w:rPr>
      </w:pPr>
      <w:r w:rsidRPr="00713699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FA7102">
        <w:rPr>
          <w:color w:val="000000"/>
          <w:sz w:val="28"/>
          <w:szCs w:val="28"/>
        </w:rPr>
        <w:t>2.  Do let the </w:t>
      </w:r>
      <w:r>
        <w:rPr>
          <w:color w:val="000000"/>
          <w:sz w:val="28"/>
          <w:szCs w:val="28"/>
        </w:rPr>
        <w:t>______________</w:t>
      </w:r>
      <w:r w:rsidRPr="00FA7102">
        <w:rPr>
          <w:color w:val="000000"/>
          <w:sz w:val="28"/>
          <w:szCs w:val="28"/>
        </w:rPr>
        <w:t>. (v.15)</w:t>
      </w:r>
    </w:p>
    <w:p w14:paraId="53F10FAC" w14:textId="5E356311" w:rsidR="00713699" w:rsidRPr="00FA7102" w:rsidRDefault="00713699" w:rsidP="00713699">
      <w:pPr>
        <w:spacing w:line="480" w:lineRule="auto"/>
        <w:rPr>
          <w:color w:val="000000"/>
          <w:sz w:val="28"/>
          <w:szCs w:val="28"/>
        </w:rPr>
      </w:pPr>
      <w:r w:rsidRPr="00FA7102">
        <w:rPr>
          <w:color w:val="000000"/>
          <w:sz w:val="28"/>
          <w:szCs w:val="28"/>
        </w:rPr>
        <w:t>         </w:t>
      </w:r>
    </w:p>
    <w:p w14:paraId="3CE0000B" w14:textId="26E9CA2C" w:rsidR="00713699" w:rsidRPr="00FA7102" w:rsidRDefault="00713699" w:rsidP="00713699">
      <w:pPr>
        <w:spacing w:line="480" w:lineRule="auto"/>
        <w:rPr>
          <w:color w:val="000000"/>
          <w:sz w:val="28"/>
          <w:szCs w:val="28"/>
        </w:rPr>
      </w:pPr>
      <w:r w:rsidRPr="00FA7102">
        <w:rPr>
          <w:color w:val="000000"/>
          <w:sz w:val="28"/>
          <w:szCs w:val="28"/>
        </w:rPr>
        <w:t>                  3.  A pastoral </w:t>
      </w:r>
      <w:r>
        <w:rPr>
          <w:color w:val="000000"/>
          <w:sz w:val="28"/>
          <w:szCs w:val="28"/>
        </w:rPr>
        <w:t>___________</w:t>
      </w:r>
      <w:r w:rsidRPr="00FA7102">
        <w:rPr>
          <w:color w:val="000000"/>
          <w:sz w:val="28"/>
          <w:szCs w:val="28"/>
        </w:rPr>
        <w:t> (vv.16-18)</w:t>
      </w:r>
    </w:p>
    <w:p w14:paraId="406D7A76" w14:textId="2FD40CEC" w:rsidR="00713699" w:rsidRPr="00FA7102" w:rsidRDefault="00713699" w:rsidP="00713699">
      <w:pPr>
        <w:spacing w:line="480" w:lineRule="auto"/>
        <w:rPr>
          <w:color w:val="000000"/>
          <w:sz w:val="28"/>
          <w:szCs w:val="28"/>
        </w:rPr>
      </w:pPr>
      <w:r w:rsidRPr="00FA7102">
        <w:rPr>
          <w:color w:val="000000"/>
          <w:sz w:val="28"/>
          <w:szCs w:val="28"/>
        </w:rPr>
        <w:t>  </w:t>
      </w:r>
      <w:r w:rsidRPr="00713699">
        <w:rPr>
          <w:color w:val="000000"/>
          <w:sz w:val="28"/>
          <w:szCs w:val="28"/>
        </w:rPr>
        <w:tab/>
      </w:r>
    </w:p>
    <w:p w14:paraId="09255870" w14:textId="197C7F5B" w:rsidR="008B2BDF" w:rsidRPr="00713699" w:rsidRDefault="008B2BDF" w:rsidP="00713699">
      <w:pPr>
        <w:spacing w:line="480" w:lineRule="auto"/>
        <w:rPr>
          <w:sz w:val="28"/>
          <w:szCs w:val="28"/>
        </w:rPr>
      </w:pPr>
    </w:p>
    <w:sectPr w:rsidR="008B2BDF" w:rsidRPr="007136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D52"/>
    <w:rsid w:val="000367EB"/>
    <w:rsid w:val="000D5256"/>
    <w:rsid w:val="00130CD3"/>
    <w:rsid w:val="001462E4"/>
    <w:rsid w:val="00242535"/>
    <w:rsid w:val="003075D3"/>
    <w:rsid w:val="0032622D"/>
    <w:rsid w:val="003549B4"/>
    <w:rsid w:val="00365897"/>
    <w:rsid w:val="00370678"/>
    <w:rsid w:val="00437261"/>
    <w:rsid w:val="004A489F"/>
    <w:rsid w:val="004B3E17"/>
    <w:rsid w:val="004C19AA"/>
    <w:rsid w:val="004F6F0B"/>
    <w:rsid w:val="005C2B23"/>
    <w:rsid w:val="00713699"/>
    <w:rsid w:val="0079101A"/>
    <w:rsid w:val="007F5F4F"/>
    <w:rsid w:val="008208F8"/>
    <w:rsid w:val="00882B3F"/>
    <w:rsid w:val="008B2BDF"/>
    <w:rsid w:val="00933F78"/>
    <w:rsid w:val="00947B82"/>
    <w:rsid w:val="00A52040"/>
    <w:rsid w:val="00AA2C38"/>
    <w:rsid w:val="00AC5D52"/>
    <w:rsid w:val="00B95C9A"/>
    <w:rsid w:val="00BA2C17"/>
    <w:rsid w:val="00C47D9F"/>
    <w:rsid w:val="00C80BA9"/>
    <w:rsid w:val="00CA4C17"/>
    <w:rsid w:val="00CD52C6"/>
    <w:rsid w:val="00CD6E09"/>
    <w:rsid w:val="00D02F5C"/>
    <w:rsid w:val="00DE1EEB"/>
    <w:rsid w:val="00DF2611"/>
    <w:rsid w:val="00E71915"/>
    <w:rsid w:val="00F322D6"/>
    <w:rsid w:val="00FA361B"/>
    <w:rsid w:val="00FE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5EC17"/>
  <w15:chartTrackingRefBased/>
  <w15:docId w15:val="{78E89BE6-628C-CE4C-9D64-913D15C7A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5D52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5D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5D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5D5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5D5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5D5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5D5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5D5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5D5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5D5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5D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5D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5D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5D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5D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5D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5D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5D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5D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5D5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C5D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5D5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C5D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5D52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C5D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5D52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C5D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5D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5D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5D5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AC5D52"/>
    <w:pPr>
      <w:spacing w:before="100" w:beforeAutospacing="1" w:after="100" w:afterAutospacing="1"/>
    </w:pPr>
  </w:style>
  <w:style w:type="character" w:customStyle="1" w:styleId="woj">
    <w:name w:val="woj"/>
    <w:rsid w:val="00AC5D52"/>
  </w:style>
  <w:style w:type="paragraph" w:customStyle="1" w:styleId="paragraph">
    <w:name w:val="paragraph"/>
    <w:basedOn w:val="Normal"/>
    <w:rsid w:val="0037067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437261"/>
  </w:style>
  <w:style w:type="character" w:styleId="Emphasis">
    <w:name w:val="Emphasis"/>
    <w:basedOn w:val="DefaultParagraphFont"/>
    <w:uiPriority w:val="20"/>
    <w:qFormat/>
    <w:rsid w:val="00437261"/>
    <w:rPr>
      <w:i/>
      <w:iCs/>
    </w:rPr>
  </w:style>
  <w:style w:type="character" w:customStyle="1" w:styleId="text">
    <w:name w:val="text"/>
    <w:basedOn w:val="DefaultParagraphFont"/>
    <w:rsid w:val="00437261"/>
  </w:style>
  <w:style w:type="paragraph" w:customStyle="1" w:styleId="first-line-none">
    <w:name w:val="first-line-none"/>
    <w:basedOn w:val="Normal"/>
    <w:rsid w:val="0043726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Lubin Sr</dc:creator>
  <cp:keywords/>
  <dc:description/>
  <cp:lastModifiedBy>Matthew Lubin Sr</cp:lastModifiedBy>
  <cp:revision>18</cp:revision>
  <dcterms:created xsi:type="dcterms:W3CDTF">2025-03-05T13:24:00Z</dcterms:created>
  <dcterms:modified xsi:type="dcterms:W3CDTF">2025-11-11T16:11:00Z</dcterms:modified>
</cp:coreProperties>
</file>